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18"/>
        <w:gridCol w:w="1217"/>
        <w:gridCol w:w="1217"/>
        <w:gridCol w:w="1272"/>
        <w:gridCol w:w="1271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临沧市镇康县2022年事业单位急需紧缺专业人才专门公开招聘报名表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是否是一本教育类专业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最终学历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学历证编号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最终学位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学位证编号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用人单位及主管部门意见</w:t>
            </w:r>
          </w:p>
        </w:tc>
        <w:tc>
          <w:tcPr>
            <w:tcW w:w="4523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月</w:t>
            </w:r>
          </w:p>
        </w:tc>
        <w:tc>
          <w:tcPr>
            <w:tcW w:w="12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日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月</w:t>
            </w:r>
          </w:p>
        </w:tc>
        <w:tc>
          <w:tcPr>
            <w:tcW w:w="19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（签字盖章）</w:t>
            </w:r>
          </w:p>
        </w:tc>
        <w:tc>
          <w:tcPr>
            <w:tcW w:w="12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（签字盖章）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E656C"/>
    <w:rsid w:val="02477BE7"/>
    <w:rsid w:val="10BF5BFB"/>
    <w:rsid w:val="23D37A87"/>
    <w:rsid w:val="263E656C"/>
    <w:rsid w:val="30DA491E"/>
    <w:rsid w:val="328132CE"/>
    <w:rsid w:val="37987492"/>
    <w:rsid w:val="488918DF"/>
    <w:rsid w:val="512F7B6A"/>
    <w:rsid w:val="551878D3"/>
    <w:rsid w:val="5FC16B03"/>
    <w:rsid w:val="646971A3"/>
    <w:rsid w:val="6EDD7CF9"/>
    <w:rsid w:val="7F7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720" w:firstLineChars="200"/>
      <w:outlineLvl w:val="1"/>
    </w:pPr>
    <w:rPr>
      <w:rFonts w:ascii="黑体" w:hAnsi="黑体" w:eastAsia="黑体" w:cs="黑体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Lines="0" w:afterLines="0"/>
      <w:ind w:firstLine="420" w:firstLineChars="200"/>
    </w:pPr>
    <w:rPr>
      <w:rFonts w:hint="eastAsia" w:ascii="Times New Roman" w:hAnsi="Times New Roman"/>
      <w:sz w:val="21"/>
    </w:rPr>
  </w:style>
  <w:style w:type="paragraph" w:styleId="3">
    <w:name w:val="Body Text Indent"/>
    <w:basedOn w:val="1"/>
    <w:qFormat/>
    <w:uiPriority w:val="0"/>
    <w:pPr>
      <w:spacing w:beforeLines="0" w:after="120" w:afterLines="0"/>
      <w:ind w:left="420" w:leftChars="200"/>
    </w:pPr>
    <w:rPr>
      <w:rFonts w:hint="eastAsia"/>
      <w:sz w:val="21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仿宋_GB2312" w:eastAsia="仿宋_GB2312" w:cs="仿宋_GB2312"/>
      <w:sz w:val="28"/>
    </w:rPr>
  </w:style>
  <w:style w:type="paragraph" w:styleId="7">
    <w:name w:val="toc 1"/>
    <w:basedOn w:val="1"/>
    <w:next w:val="1"/>
    <w:uiPriority w:val="0"/>
    <w:rPr>
      <w:rFonts w:ascii="仿宋_GB2312" w:hAnsi="仿宋_GB2312" w:cs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2022-04-19T08:26:00Z</dcterms:created>
  <dc:creator>镇康教体局办公室</dc:creator>
  <cp:lastModifiedBy>镇康教体局办公室</cp:lastModifiedBy>
  <dcterms:modified xsi:type="dcterms:W3CDTF">2022-04-19T08:26:21Z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E0D5A519B20547C3A754A41C4A689829</vt:lpwstr>
  </property>
</Properties>
</file>